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709" w:rsidRDefault="00327709" w:rsidP="00327709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709" w:rsidRDefault="00327709" w:rsidP="00327709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t>Україна</w:t>
      </w:r>
    </w:p>
    <w:p w:rsidR="00327709" w:rsidRPr="00276712" w:rsidRDefault="00327709" w:rsidP="00327709">
      <w:pPr>
        <w:pStyle w:val="2"/>
        <w:ind w:left="1440" w:hanging="1440"/>
        <w:jc w:val="center"/>
        <w:rPr>
          <w:rFonts w:ascii="Times New Roman" w:hAnsi="Times New Roman"/>
          <w:i w:val="0"/>
          <w:spacing w:val="40"/>
        </w:rPr>
      </w:pPr>
      <w:r w:rsidRPr="00276712">
        <w:rPr>
          <w:rFonts w:ascii="Times New Roman" w:hAnsi="Times New Roman"/>
          <w:i w:val="0"/>
          <w:spacing w:val="40"/>
        </w:rPr>
        <w:t xml:space="preserve">КОЗЕЛЕЦЬКА СЕЛИЩНА  РАДА </w:t>
      </w:r>
    </w:p>
    <w:p w:rsidR="00327709" w:rsidRPr="00276712" w:rsidRDefault="00327709" w:rsidP="00327709">
      <w:pPr>
        <w:pStyle w:val="2"/>
        <w:ind w:left="1440" w:hanging="1440"/>
        <w:jc w:val="center"/>
        <w:rPr>
          <w:rFonts w:ascii="Times New Roman" w:hAnsi="Times New Roman"/>
          <w:i w:val="0"/>
          <w:spacing w:val="40"/>
        </w:rPr>
      </w:pPr>
      <w:r w:rsidRPr="00276712">
        <w:rPr>
          <w:rFonts w:ascii="Times New Roman" w:hAnsi="Times New Roman"/>
          <w:i w:val="0"/>
          <w:spacing w:val="40"/>
        </w:rPr>
        <w:t>КОЗЕЛЕЦЬКОГО РАЙОНУ</w:t>
      </w:r>
    </w:p>
    <w:p w:rsidR="00327709" w:rsidRPr="00276712" w:rsidRDefault="00327709" w:rsidP="00327709">
      <w:pPr>
        <w:pStyle w:val="2"/>
        <w:ind w:left="1440" w:hanging="1440"/>
        <w:jc w:val="center"/>
        <w:rPr>
          <w:rFonts w:ascii="Times New Roman" w:hAnsi="Times New Roman"/>
          <w:i w:val="0"/>
          <w:spacing w:val="40"/>
        </w:rPr>
      </w:pPr>
      <w:r w:rsidRPr="00276712">
        <w:rPr>
          <w:rFonts w:ascii="Times New Roman" w:hAnsi="Times New Roman"/>
          <w:i w:val="0"/>
          <w:spacing w:val="40"/>
        </w:rPr>
        <w:t>ЧЕРНІГІВСЬКОЇ ОБЛАСТІ</w:t>
      </w:r>
    </w:p>
    <w:p w:rsidR="00327709" w:rsidRPr="00276712" w:rsidRDefault="00327709" w:rsidP="00327709">
      <w:pPr>
        <w:pStyle w:val="2"/>
        <w:ind w:left="1440" w:hanging="1440"/>
        <w:jc w:val="center"/>
        <w:rPr>
          <w:rFonts w:ascii="Times New Roman" w:hAnsi="Times New Roman"/>
          <w:i w:val="0"/>
          <w:spacing w:val="40"/>
        </w:rPr>
      </w:pPr>
      <w:r w:rsidRPr="00276712">
        <w:rPr>
          <w:rFonts w:ascii="Times New Roman" w:hAnsi="Times New Roman"/>
          <w:i w:val="0"/>
          <w:spacing w:val="40"/>
        </w:rPr>
        <w:t>Виконавчий комітет</w:t>
      </w:r>
    </w:p>
    <w:p w:rsidR="00327709" w:rsidRDefault="00327709" w:rsidP="00327709">
      <w:pPr>
        <w:pStyle w:val="2"/>
        <w:ind w:left="1440" w:hanging="1440"/>
        <w:jc w:val="center"/>
        <w:rPr>
          <w:rFonts w:ascii="Times New Roman" w:hAnsi="Times New Roman"/>
          <w:b w:val="0"/>
          <w:i w:val="0"/>
        </w:rPr>
      </w:pPr>
      <w:r w:rsidRPr="00276712">
        <w:rPr>
          <w:rFonts w:ascii="Times New Roman" w:hAnsi="Times New Roman"/>
          <w:i w:val="0"/>
          <w:spacing w:val="40"/>
        </w:rPr>
        <w:t>РІШЕННЯ</w:t>
      </w:r>
    </w:p>
    <w:p w:rsidR="00327709" w:rsidRDefault="00327709" w:rsidP="00327709">
      <w:pPr>
        <w:pStyle w:val="2"/>
        <w:spacing w:before="0" w:after="0"/>
        <w:rPr>
          <w:rFonts w:ascii="Times New Roman" w:hAnsi="Times New Roman"/>
          <w:b w:val="0"/>
          <w:i w:val="0"/>
        </w:rPr>
      </w:pPr>
    </w:p>
    <w:p w:rsidR="00327709" w:rsidRDefault="00327709" w:rsidP="00327709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20 березня  2018 року</w:t>
      </w:r>
    </w:p>
    <w:p w:rsidR="00327709" w:rsidRDefault="00327709" w:rsidP="00327709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смт. Козелець</w:t>
      </w:r>
    </w:p>
    <w:p w:rsidR="00327709" w:rsidRDefault="00327709" w:rsidP="00327709">
      <w:pPr>
        <w:pStyle w:val="a5"/>
        <w:ind w:left="0"/>
        <w:jc w:val="both"/>
        <w:rPr>
          <w:bCs/>
          <w:iCs/>
          <w:sz w:val="28"/>
          <w:szCs w:val="28"/>
        </w:rPr>
      </w:pPr>
    </w:p>
    <w:p w:rsidR="000C3C3E" w:rsidRPr="00327709" w:rsidRDefault="00327709" w:rsidP="00327709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32770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224</w:t>
      </w:r>
      <w:r w:rsidRPr="00327709">
        <w:rPr>
          <w:rFonts w:ascii="Times New Roman" w:hAnsi="Times New Roman"/>
          <w:color w:val="000000"/>
          <w:sz w:val="28"/>
          <w:szCs w:val="28"/>
        </w:rPr>
        <w:t>-20/</w:t>
      </w:r>
      <w:r w:rsidRPr="00327709">
        <w:rPr>
          <w:rFonts w:ascii="Times New Roman" w:hAnsi="Times New Roman"/>
          <w:color w:val="000000"/>
          <w:sz w:val="28"/>
          <w:szCs w:val="28"/>
          <w:lang w:val="en-US"/>
        </w:rPr>
        <w:t>VIII</w:t>
      </w:r>
    </w:p>
    <w:p w:rsidR="002F5C1E" w:rsidRPr="00EF23AF" w:rsidRDefault="00BC3655" w:rsidP="004F3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F23AF">
        <w:rPr>
          <w:rFonts w:ascii="Times New Roman" w:hAnsi="Times New Roman"/>
          <w:sz w:val="28"/>
          <w:szCs w:val="28"/>
        </w:rPr>
        <w:t xml:space="preserve">Про надання  субвенції  </w:t>
      </w:r>
    </w:p>
    <w:p w:rsidR="00BC3655" w:rsidRDefault="00BC3655" w:rsidP="004F32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F23AF">
        <w:rPr>
          <w:rFonts w:ascii="Times New Roman" w:hAnsi="Times New Roman"/>
          <w:sz w:val="28"/>
          <w:szCs w:val="28"/>
        </w:rPr>
        <w:t xml:space="preserve">районному </w:t>
      </w:r>
      <w:r w:rsidR="002F5C1E" w:rsidRPr="00EF23AF">
        <w:rPr>
          <w:rFonts w:ascii="Times New Roman" w:hAnsi="Times New Roman"/>
          <w:sz w:val="28"/>
          <w:szCs w:val="28"/>
        </w:rPr>
        <w:t>бюджету</w:t>
      </w:r>
    </w:p>
    <w:p w:rsidR="000C3C3E" w:rsidRPr="004F3214" w:rsidRDefault="000C3C3E" w:rsidP="004F32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C3655" w:rsidRDefault="002A210F" w:rsidP="00327709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="00BC3655">
        <w:rPr>
          <w:rFonts w:ascii="Times New Roman" w:hAnsi="Times New Roman"/>
          <w:sz w:val="28"/>
          <w:szCs w:val="28"/>
          <w:lang w:eastAsia="ru-RU"/>
        </w:rPr>
        <w:t>еруючись</w:t>
      </w:r>
      <w:r>
        <w:rPr>
          <w:rFonts w:ascii="Times New Roman" w:hAnsi="Times New Roman"/>
          <w:sz w:val="28"/>
          <w:szCs w:val="28"/>
          <w:lang w:eastAsia="ru-RU"/>
        </w:rPr>
        <w:t xml:space="preserve"> п.5 ст.101 Бюджетного кодексу України, </w:t>
      </w:r>
      <w:r w:rsidR="00327709">
        <w:rPr>
          <w:rFonts w:ascii="Times New Roman" w:hAnsi="Times New Roman"/>
          <w:sz w:val="28"/>
          <w:szCs w:val="28"/>
          <w:lang w:eastAsia="ru-RU"/>
        </w:rPr>
        <w:t xml:space="preserve"> ст. 28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  Закону  України  «Про мі</w:t>
      </w:r>
      <w:r w:rsidR="002607E0">
        <w:rPr>
          <w:rFonts w:ascii="Times New Roman" w:hAnsi="Times New Roman"/>
          <w:sz w:val="28"/>
          <w:szCs w:val="28"/>
          <w:lang w:eastAsia="ru-RU"/>
        </w:rPr>
        <w:t>сцеве самоврядування в  Україні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», </w:t>
      </w:r>
      <w:r w:rsidR="00327709">
        <w:rPr>
          <w:rFonts w:ascii="Times New Roman" w:hAnsi="Times New Roman"/>
          <w:sz w:val="28"/>
          <w:szCs w:val="28"/>
          <w:lang w:eastAsia="ru-RU"/>
        </w:rPr>
        <w:t xml:space="preserve">виконавчий комітет </w:t>
      </w:r>
      <w:r w:rsidR="00BC3655">
        <w:rPr>
          <w:rFonts w:ascii="Times New Roman" w:hAnsi="Times New Roman"/>
          <w:sz w:val="28"/>
          <w:szCs w:val="28"/>
          <w:lang w:eastAsia="ru-RU"/>
        </w:rPr>
        <w:t>с</w:t>
      </w:r>
      <w:r w:rsidR="00EF23AF">
        <w:rPr>
          <w:rFonts w:ascii="Times New Roman" w:hAnsi="Times New Roman"/>
          <w:sz w:val="28"/>
          <w:szCs w:val="28"/>
          <w:lang w:eastAsia="ru-RU"/>
        </w:rPr>
        <w:t>е</w:t>
      </w:r>
      <w:r w:rsidR="00BC3655">
        <w:rPr>
          <w:rFonts w:ascii="Times New Roman" w:hAnsi="Times New Roman"/>
          <w:sz w:val="28"/>
          <w:szCs w:val="28"/>
          <w:lang w:eastAsia="ru-RU"/>
        </w:rPr>
        <w:t>л</w:t>
      </w:r>
      <w:r w:rsidR="00EF23AF">
        <w:rPr>
          <w:rFonts w:ascii="Times New Roman" w:hAnsi="Times New Roman"/>
          <w:sz w:val="28"/>
          <w:szCs w:val="28"/>
          <w:lang w:eastAsia="ru-RU"/>
        </w:rPr>
        <w:t>ищн</w:t>
      </w:r>
      <w:r w:rsidR="00327709">
        <w:rPr>
          <w:rFonts w:ascii="Times New Roman" w:hAnsi="Times New Roman"/>
          <w:sz w:val="28"/>
          <w:szCs w:val="28"/>
          <w:lang w:eastAsia="ru-RU"/>
        </w:rPr>
        <w:t>ої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 рад</w:t>
      </w:r>
      <w:r w:rsidR="00327709">
        <w:rPr>
          <w:rFonts w:ascii="Times New Roman" w:hAnsi="Times New Roman"/>
          <w:sz w:val="28"/>
          <w:szCs w:val="28"/>
          <w:lang w:eastAsia="ru-RU"/>
        </w:rPr>
        <w:t>и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7709">
        <w:rPr>
          <w:rFonts w:ascii="Times New Roman" w:hAnsi="Times New Roman"/>
          <w:sz w:val="28"/>
          <w:szCs w:val="28"/>
          <w:lang w:eastAsia="ru-RU"/>
        </w:rPr>
        <w:t>вирішив</w:t>
      </w:r>
      <w:r w:rsidR="002607E0">
        <w:rPr>
          <w:rFonts w:ascii="Times New Roman" w:hAnsi="Times New Roman"/>
          <w:sz w:val="28"/>
          <w:szCs w:val="28"/>
          <w:lang w:eastAsia="ru-RU"/>
        </w:rPr>
        <w:t>:</w:t>
      </w:r>
    </w:p>
    <w:p w:rsidR="00327709" w:rsidRDefault="00327709" w:rsidP="00327709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1F96" w:rsidRPr="002607E0" w:rsidRDefault="00BC3655" w:rsidP="00327709">
      <w:pPr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23AF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2A210F">
        <w:rPr>
          <w:rFonts w:ascii="Times New Roman" w:hAnsi="Times New Roman"/>
          <w:sz w:val="28"/>
          <w:szCs w:val="28"/>
          <w:lang w:eastAsia="ru-RU"/>
        </w:rPr>
        <w:t xml:space="preserve"> іншу </w:t>
      </w:r>
      <w:r w:rsidRPr="00EF23AF">
        <w:rPr>
          <w:rFonts w:ascii="Times New Roman" w:hAnsi="Times New Roman"/>
          <w:sz w:val="28"/>
          <w:szCs w:val="28"/>
          <w:lang w:eastAsia="ru-RU"/>
        </w:rPr>
        <w:t>субвенцію районному бюджету</w:t>
      </w:r>
      <w:r w:rsidR="00891F96">
        <w:rPr>
          <w:rFonts w:ascii="Times New Roman" w:hAnsi="Times New Roman"/>
          <w:sz w:val="28"/>
          <w:szCs w:val="28"/>
          <w:lang w:eastAsia="ru-RU"/>
        </w:rPr>
        <w:t>:</w:t>
      </w:r>
    </w:p>
    <w:p w:rsidR="009572AF" w:rsidRDefault="00891F96" w:rsidP="00327709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1.1.  </w:t>
      </w:r>
      <w:r w:rsidR="00327709">
        <w:rPr>
          <w:rFonts w:ascii="Times New Roman" w:hAnsi="Times New Roman"/>
          <w:sz w:val="28"/>
          <w:szCs w:val="28"/>
          <w:lang w:eastAsia="ru-RU"/>
        </w:rPr>
        <w:t>Д</w:t>
      </w:r>
      <w:r w:rsidR="002A210F">
        <w:rPr>
          <w:rFonts w:ascii="Times New Roman" w:hAnsi="Times New Roman"/>
          <w:sz w:val="28"/>
          <w:szCs w:val="28"/>
          <w:lang w:eastAsia="ru-RU"/>
        </w:rPr>
        <w:t>ля забезпечення виконання районної програми «Про районну цільову програму фінансування</w:t>
      </w:r>
      <w:r w:rsidR="00286327">
        <w:rPr>
          <w:rFonts w:ascii="Times New Roman" w:hAnsi="Times New Roman"/>
          <w:sz w:val="28"/>
          <w:szCs w:val="28"/>
          <w:lang w:eastAsia="ru-RU"/>
        </w:rPr>
        <w:t xml:space="preserve"> мобілізаційних заходів населення та заходів з те</w:t>
      </w:r>
      <w:r w:rsidR="00A51474">
        <w:rPr>
          <w:rFonts w:ascii="Times New Roman" w:hAnsi="Times New Roman"/>
          <w:sz w:val="28"/>
          <w:szCs w:val="28"/>
          <w:lang w:eastAsia="ru-RU"/>
        </w:rPr>
        <w:t>ри</w:t>
      </w:r>
      <w:r w:rsidR="00286327">
        <w:rPr>
          <w:rFonts w:ascii="Times New Roman" w:hAnsi="Times New Roman"/>
          <w:sz w:val="28"/>
          <w:szCs w:val="28"/>
          <w:lang w:eastAsia="ru-RU"/>
        </w:rPr>
        <w:t xml:space="preserve">торіальної оборони на 2018-2019 роки», </w:t>
      </w:r>
      <w:r w:rsidR="00D91952" w:rsidRPr="00EF23AF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="00286327">
        <w:rPr>
          <w:rFonts w:ascii="Times New Roman" w:hAnsi="Times New Roman"/>
          <w:sz w:val="28"/>
          <w:szCs w:val="28"/>
          <w:lang w:eastAsia="ru-RU"/>
        </w:rPr>
        <w:t>сумі 25</w:t>
      </w:r>
      <w:r w:rsidR="00EF23AF">
        <w:rPr>
          <w:rFonts w:ascii="Times New Roman" w:hAnsi="Times New Roman"/>
          <w:sz w:val="28"/>
          <w:szCs w:val="28"/>
          <w:lang w:eastAsia="ru-RU"/>
        </w:rPr>
        <w:t>000 (</w:t>
      </w:r>
      <w:r w:rsidR="00286327">
        <w:rPr>
          <w:rFonts w:ascii="Times New Roman" w:hAnsi="Times New Roman"/>
          <w:sz w:val="28"/>
          <w:szCs w:val="28"/>
          <w:lang w:eastAsia="ru-RU"/>
        </w:rPr>
        <w:t>двадцять п’ять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 тисяч)</w:t>
      </w:r>
      <w:r w:rsidR="00D91952" w:rsidRPr="00EF2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 грн</w:t>
      </w:r>
      <w:r w:rsidR="009572A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2F5C1E" w:rsidRPr="00EF23AF" w:rsidRDefault="00891F96" w:rsidP="00327709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="00327709">
        <w:rPr>
          <w:rFonts w:ascii="Times New Roman" w:hAnsi="Times New Roman"/>
          <w:sz w:val="28"/>
          <w:szCs w:val="28"/>
          <w:lang w:eastAsia="ru-RU"/>
        </w:rPr>
        <w:t>Н</w:t>
      </w:r>
      <w:r w:rsidR="008A4FA5">
        <w:rPr>
          <w:rFonts w:ascii="Times New Roman" w:hAnsi="Times New Roman"/>
          <w:sz w:val="28"/>
          <w:szCs w:val="28"/>
          <w:lang w:eastAsia="ru-RU"/>
        </w:rPr>
        <w:t>а виплату компенсації фізичним особам, які надають соціальні послуги в сумі 175000 (сто сімдесят п’ять тисяч) грн.</w:t>
      </w:r>
    </w:p>
    <w:p w:rsidR="00327709" w:rsidRPr="001F08AC" w:rsidRDefault="008A21BF" w:rsidP="00327709">
      <w:pPr>
        <w:pStyle w:val="a5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BC3655" w:rsidRPr="005B002E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27709" w:rsidRPr="001F08AC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</w:t>
      </w:r>
      <w:bookmarkStart w:id="0" w:name="_GoBack"/>
      <w:r w:rsidR="00327709" w:rsidRPr="001F08AC">
        <w:rPr>
          <w:rFonts w:ascii="Times New Roman" w:hAnsi="Times New Roman"/>
          <w:sz w:val="28"/>
          <w:szCs w:val="28"/>
        </w:rPr>
        <w:t xml:space="preserve">заступника селищного голови </w:t>
      </w:r>
      <w:r w:rsidR="00327709" w:rsidRPr="001F08AC">
        <w:rPr>
          <w:rFonts w:ascii="Times New Roman" w:hAnsi="Times New Roman"/>
          <w:bCs/>
          <w:sz w:val="28"/>
        </w:rPr>
        <w:t>з фінансово-економічних та соціальних питань Чемериса М.М</w:t>
      </w:r>
      <w:r w:rsidR="00327709" w:rsidRPr="001F08AC">
        <w:rPr>
          <w:rFonts w:ascii="Times New Roman" w:hAnsi="Times New Roman"/>
          <w:sz w:val="28"/>
          <w:szCs w:val="28"/>
        </w:rPr>
        <w:t>.</w:t>
      </w:r>
    </w:p>
    <w:bookmarkEnd w:id="0"/>
    <w:p w:rsidR="00BC3655" w:rsidRDefault="00BC3655" w:rsidP="00327709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51474" w:rsidRDefault="00A51474" w:rsidP="0032770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C3655" w:rsidRDefault="00BC3655" w:rsidP="004F32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="009572AF">
        <w:rPr>
          <w:rFonts w:ascii="Times New Roman" w:hAnsi="Times New Roman"/>
          <w:sz w:val="28"/>
          <w:szCs w:val="28"/>
          <w:lang w:eastAsia="ru-RU"/>
        </w:rPr>
        <w:t xml:space="preserve">елищний </w:t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голова          </w:t>
      </w:r>
      <w:r w:rsidR="003034E7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="00327709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9572AF">
        <w:rPr>
          <w:rFonts w:ascii="Times New Roman" w:hAnsi="Times New Roman"/>
          <w:sz w:val="28"/>
          <w:szCs w:val="28"/>
          <w:lang w:eastAsia="ru-RU"/>
        </w:rPr>
        <w:t>О.Б.</w:t>
      </w:r>
      <w:r w:rsidR="003277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572AF">
        <w:rPr>
          <w:rFonts w:ascii="Times New Roman" w:hAnsi="Times New Roman"/>
          <w:sz w:val="28"/>
          <w:szCs w:val="28"/>
          <w:lang w:eastAsia="ru-RU"/>
        </w:rPr>
        <w:t>Дмитренко</w:t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C3C3E" w:rsidRPr="00505B5B" w:rsidRDefault="000C3C3E" w:rsidP="004F32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0C3C3E" w:rsidRPr="00505B5B" w:rsidSect="002607E0">
      <w:pgSz w:w="11906" w:h="16838"/>
      <w:pgMar w:top="1134" w:right="849" w:bottom="45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3221"/>
    <w:multiLevelType w:val="hybridMultilevel"/>
    <w:tmpl w:val="165ACC2A"/>
    <w:lvl w:ilvl="0" w:tplc="36D87ED4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081F98"/>
    <w:multiLevelType w:val="multilevel"/>
    <w:tmpl w:val="28CC763E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 w15:restartNumberingAfterBreak="0">
    <w:nsid w:val="2ECA48A9"/>
    <w:multiLevelType w:val="hybridMultilevel"/>
    <w:tmpl w:val="F698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8B33694"/>
    <w:multiLevelType w:val="multilevel"/>
    <w:tmpl w:val="28CC763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B506DB9"/>
    <w:multiLevelType w:val="hybridMultilevel"/>
    <w:tmpl w:val="876A7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5967100"/>
    <w:multiLevelType w:val="hybridMultilevel"/>
    <w:tmpl w:val="E4A8BAA2"/>
    <w:lvl w:ilvl="0" w:tplc="E316442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B5B"/>
    <w:rsid w:val="00005F24"/>
    <w:rsid w:val="0001401C"/>
    <w:rsid w:val="00054949"/>
    <w:rsid w:val="00082D75"/>
    <w:rsid w:val="00086E70"/>
    <w:rsid w:val="000A1AF3"/>
    <w:rsid w:val="000A3FB1"/>
    <w:rsid w:val="000C3C3E"/>
    <w:rsid w:val="000D30AE"/>
    <w:rsid w:val="000F4CA0"/>
    <w:rsid w:val="001045A1"/>
    <w:rsid w:val="001244FF"/>
    <w:rsid w:val="00136854"/>
    <w:rsid w:val="0016637B"/>
    <w:rsid w:val="0017261D"/>
    <w:rsid w:val="00197AA2"/>
    <w:rsid w:val="00201856"/>
    <w:rsid w:val="002359D8"/>
    <w:rsid w:val="002607E0"/>
    <w:rsid w:val="00274793"/>
    <w:rsid w:val="00286327"/>
    <w:rsid w:val="002A210F"/>
    <w:rsid w:val="002B0EC7"/>
    <w:rsid w:val="002B733C"/>
    <w:rsid w:val="002E45C5"/>
    <w:rsid w:val="002F5C1E"/>
    <w:rsid w:val="003034E7"/>
    <w:rsid w:val="00327709"/>
    <w:rsid w:val="00330CFB"/>
    <w:rsid w:val="00341930"/>
    <w:rsid w:val="003A68FD"/>
    <w:rsid w:val="003B13C7"/>
    <w:rsid w:val="003D7331"/>
    <w:rsid w:val="00414778"/>
    <w:rsid w:val="0042716A"/>
    <w:rsid w:val="00462656"/>
    <w:rsid w:val="00464CC9"/>
    <w:rsid w:val="00481115"/>
    <w:rsid w:val="00493ACC"/>
    <w:rsid w:val="004A653F"/>
    <w:rsid w:val="004B0202"/>
    <w:rsid w:val="004B0EE3"/>
    <w:rsid w:val="004C07D5"/>
    <w:rsid w:val="004F3214"/>
    <w:rsid w:val="00505B5B"/>
    <w:rsid w:val="00545089"/>
    <w:rsid w:val="00561541"/>
    <w:rsid w:val="005B002E"/>
    <w:rsid w:val="005C5A83"/>
    <w:rsid w:val="005D2B72"/>
    <w:rsid w:val="00647690"/>
    <w:rsid w:val="00661CEA"/>
    <w:rsid w:val="006809C2"/>
    <w:rsid w:val="00697935"/>
    <w:rsid w:val="006B1BE6"/>
    <w:rsid w:val="006D092B"/>
    <w:rsid w:val="006E65A2"/>
    <w:rsid w:val="00723865"/>
    <w:rsid w:val="00736B18"/>
    <w:rsid w:val="00746066"/>
    <w:rsid w:val="007A6416"/>
    <w:rsid w:val="007A786B"/>
    <w:rsid w:val="007B214D"/>
    <w:rsid w:val="008020A2"/>
    <w:rsid w:val="008069F1"/>
    <w:rsid w:val="0086333B"/>
    <w:rsid w:val="00870015"/>
    <w:rsid w:val="00891F96"/>
    <w:rsid w:val="00894B95"/>
    <w:rsid w:val="008A21BF"/>
    <w:rsid w:val="008A4FA5"/>
    <w:rsid w:val="008E6EDB"/>
    <w:rsid w:val="009572AF"/>
    <w:rsid w:val="0096123D"/>
    <w:rsid w:val="00976311"/>
    <w:rsid w:val="00997C6F"/>
    <w:rsid w:val="009E3110"/>
    <w:rsid w:val="00A16C71"/>
    <w:rsid w:val="00A51474"/>
    <w:rsid w:val="00A53120"/>
    <w:rsid w:val="00A6703E"/>
    <w:rsid w:val="00A80419"/>
    <w:rsid w:val="00A8689B"/>
    <w:rsid w:val="00AC4550"/>
    <w:rsid w:val="00AD678F"/>
    <w:rsid w:val="00B46C06"/>
    <w:rsid w:val="00B53D64"/>
    <w:rsid w:val="00B56D11"/>
    <w:rsid w:val="00B95ED6"/>
    <w:rsid w:val="00BB0AF4"/>
    <w:rsid w:val="00BC3655"/>
    <w:rsid w:val="00BE4A3B"/>
    <w:rsid w:val="00BE7A7B"/>
    <w:rsid w:val="00C04A6D"/>
    <w:rsid w:val="00C149BD"/>
    <w:rsid w:val="00C14D3C"/>
    <w:rsid w:val="00C32300"/>
    <w:rsid w:val="00C80D8F"/>
    <w:rsid w:val="00C87414"/>
    <w:rsid w:val="00CE658D"/>
    <w:rsid w:val="00D53D17"/>
    <w:rsid w:val="00D57EA0"/>
    <w:rsid w:val="00D75C6D"/>
    <w:rsid w:val="00D91952"/>
    <w:rsid w:val="00DB14A9"/>
    <w:rsid w:val="00DD27E2"/>
    <w:rsid w:val="00DD6DCA"/>
    <w:rsid w:val="00DE3C0D"/>
    <w:rsid w:val="00E006E5"/>
    <w:rsid w:val="00E45134"/>
    <w:rsid w:val="00E5274B"/>
    <w:rsid w:val="00E60577"/>
    <w:rsid w:val="00E87E45"/>
    <w:rsid w:val="00EB4049"/>
    <w:rsid w:val="00EE7419"/>
    <w:rsid w:val="00EF23AF"/>
    <w:rsid w:val="00EF4B55"/>
    <w:rsid w:val="00F13E08"/>
    <w:rsid w:val="00F15750"/>
    <w:rsid w:val="00F23CD5"/>
    <w:rsid w:val="00F43888"/>
    <w:rsid w:val="00F65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2BEDEC"/>
  <w15:docId w15:val="{189EC2F9-8812-46B8-A85F-D10C96CD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93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E7A7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BE7A7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BE7A7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505B5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4">
    <w:name w:val="Заголовок Знак"/>
    <w:link w:val="a3"/>
    <w:uiPriority w:val="99"/>
    <w:locked/>
    <w:rsid w:val="00505B5B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0A3FB1"/>
    <w:pPr>
      <w:ind w:left="720"/>
      <w:contextualSpacing/>
    </w:pPr>
  </w:style>
  <w:style w:type="character" w:styleId="a6">
    <w:name w:val="Emphasis"/>
    <w:qFormat/>
    <w:locked/>
    <w:rsid w:val="00BE7A7B"/>
    <w:rPr>
      <w:i/>
      <w:iCs/>
    </w:rPr>
  </w:style>
  <w:style w:type="character" w:customStyle="1" w:styleId="10">
    <w:name w:val="Заголовок 1 Знак"/>
    <w:link w:val="1"/>
    <w:rsid w:val="00BE7A7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rsid w:val="00BE7A7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BE7A7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F2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3A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User4</cp:lastModifiedBy>
  <cp:revision>3</cp:revision>
  <cp:lastPrinted>2018-03-16T14:24:00Z</cp:lastPrinted>
  <dcterms:created xsi:type="dcterms:W3CDTF">2018-03-16T14:19:00Z</dcterms:created>
  <dcterms:modified xsi:type="dcterms:W3CDTF">2018-03-16T14:41:00Z</dcterms:modified>
</cp:coreProperties>
</file>